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FE" w:rsidRDefault="00E1639C" w:rsidP="004A71FA">
      <w:pPr>
        <w:jc w:val="center"/>
        <w:rPr>
          <w:rFonts w:ascii="Arial" w:hAnsi="Arial" w:cs="Arial"/>
          <w:b/>
          <w:bCs/>
          <w:sz w:val="28"/>
          <w:szCs w:val="28"/>
        </w:rPr>
      </w:pPr>
      <w:r>
        <w:rPr>
          <w:noProof/>
          <w:lang w:eastAsia="de-DE"/>
        </w:rPr>
        <w:drawing>
          <wp:anchor distT="0" distB="0" distL="114300" distR="114300" simplePos="0" relativeHeight="251657728" behindDoc="1" locked="0" layoutInCell="1" allowOverlap="1">
            <wp:simplePos x="0" y="0"/>
            <wp:positionH relativeFrom="column">
              <wp:posOffset>838200</wp:posOffset>
            </wp:positionH>
            <wp:positionV relativeFrom="paragraph">
              <wp:posOffset>-114300</wp:posOffset>
            </wp:positionV>
            <wp:extent cx="4286250" cy="952500"/>
            <wp:effectExtent l="19050" t="0" r="0" b="0"/>
            <wp:wrapNone/>
            <wp:docPr id="3" name="Bild 3" descr="logo_bag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agev"/>
                    <pic:cNvPicPr>
                      <a:picLocks noChangeAspect="1" noChangeArrowheads="1"/>
                    </pic:cNvPicPr>
                  </pic:nvPicPr>
                  <pic:blipFill>
                    <a:blip r:embed="rId4" cstate="print"/>
                    <a:srcRect/>
                    <a:stretch>
                      <a:fillRect/>
                    </a:stretch>
                  </pic:blipFill>
                  <pic:spPr bwMode="auto">
                    <a:xfrm>
                      <a:off x="0" y="0"/>
                      <a:ext cx="4286250" cy="952500"/>
                    </a:xfrm>
                    <a:prstGeom prst="rect">
                      <a:avLst/>
                    </a:prstGeom>
                    <a:noFill/>
                    <a:ln w="9525">
                      <a:noFill/>
                      <a:miter lim="800000"/>
                      <a:headEnd/>
                      <a:tailEnd/>
                    </a:ln>
                  </pic:spPr>
                </pic:pic>
              </a:graphicData>
            </a:graphic>
          </wp:anchor>
        </w:drawing>
      </w:r>
    </w:p>
    <w:p w:rsidR="004B1DFE" w:rsidRDefault="004B1DFE" w:rsidP="00A63DDE">
      <w:pPr>
        <w:rPr>
          <w:rFonts w:ascii="Arial" w:hAnsi="Arial" w:cs="Arial"/>
          <w:b/>
          <w:bCs/>
          <w:sz w:val="28"/>
          <w:szCs w:val="28"/>
        </w:rPr>
      </w:pPr>
    </w:p>
    <w:p w:rsidR="00A63DDE" w:rsidRDefault="00A63DDE" w:rsidP="00A63DDE">
      <w:pPr>
        <w:rPr>
          <w:rFonts w:ascii="Arial" w:hAnsi="Arial" w:cs="Arial"/>
          <w:b/>
          <w:bCs/>
          <w:sz w:val="28"/>
          <w:szCs w:val="28"/>
        </w:rPr>
      </w:pPr>
    </w:p>
    <w:p w:rsidR="00A63DDE" w:rsidRDefault="00A63DDE" w:rsidP="00A63DDE">
      <w:pPr>
        <w:rPr>
          <w:rFonts w:ascii="Arial" w:hAnsi="Arial" w:cs="Arial"/>
          <w:b/>
          <w:bCs/>
          <w:sz w:val="28"/>
          <w:szCs w:val="28"/>
        </w:rPr>
      </w:pPr>
    </w:p>
    <w:p w:rsidR="00F846EE" w:rsidRPr="00123BF0" w:rsidRDefault="004A71FA" w:rsidP="004A71FA">
      <w:pPr>
        <w:jc w:val="center"/>
        <w:rPr>
          <w:rFonts w:ascii="Arial" w:hAnsi="Arial" w:cs="Arial"/>
          <w:b/>
          <w:bCs/>
          <w:sz w:val="28"/>
          <w:szCs w:val="28"/>
        </w:rPr>
      </w:pPr>
      <w:r w:rsidRPr="00123BF0">
        <w:rPr>
          <w:rFonts w:ascii="Arial" w:hAnsi="Arial" w:cs="Arial"/>
          <w:b/>
          <w:bCs/>
          <w:sz w:val="28"/>
          <w:szCs w:val="28"/>
        </w:rPr>
        <w:t>Anmeldung zur BAG Pipe Band Competition in Angelbachtal</w:t>
      </w:r>
    </w:p>
    <w:p w:rsidR="004A71FA" w:rsidRDefault="00A544EE" w:rsidP="004A71FA">
      <w:pPr>
        <w:jc w:val="center"/>
        <w:rPr>
          <w:rFonts w:ascii="Arial" w:hAnsi="Arial" w:cs="Arial"/>
        </w:rPr>
      </w:pPr>
      <w:r>
        <w:rPr>
          <w:rFonts w:ascii="Arial" w:hAnsi="Arial" w:cs="Arial"/>
        </w:rPr>
        <w:t xml:space="preserve">Samstag, </w:t>
      </w:r>
      <w:r w:rsidR="00E175BB">
        <w:rPr>
          <w:rFonts w:ascii="Arial" w:hAnsi="Arial" w:cs="Arial"/>
        </w:rPr>
        <w:t>13. Juli 2019</w:t>
      </w:r>
    </w:p>
    <w:p w:rsidR="00123BF0" w:rsidRDefault="00123BF0" w:rsidP="00A63DDE">
      <w:pPr>
        <w:rPr>
          <w:rFonts w:ascii="Arial" w:hAnsi="Arial" w:cs="Arial"/>
        </w:rPr>
      </w:pPr>
    </w:p>
    <w:tbl>
      <w:tblPr>
        <w:tblW w:w="0" w:type="auto"/>
        <w:tblBorders>
          <w:bottom w:val="single" w:sz="4" w:space="0" w:color="auto"/>
          <w:insideH w:val="single" w:sz="4" w:space="0" w:color="auto"/>
        </w:tblBorders>
        <w:tblLook w:val="01E0"/>
      </w:tblPr>
      <w:tblGrid>
        <w:gridCol w:w="6948"/>
        <w:gridCol w:w="2701"/>
      </w:tblGrid>
      <w:tr w:rsidR="00790FC7" w:rsidTr="00D61C4E">
        <w:trPr>
          <w:trHeight w:val="397"/>
        </w:trPr>
        <w:tc>
          <w:tcPr>
            <w:tcW w:w="6948" w:type="dxa"/>
            <w:shd w:val="clear" w:color="auto" w:fill="auto"/>
            <w:vAlign w:val="bottom"/>
          </w:tcPr>
          <w:p w:rsidR="00790FC7" w:rsidRPr="00D61C4E" w:rsidRDefault="002D3915" w:rsidP="00D11DEB">
            <w:pPr>
              <w:rPr>
                <w:rFonts w:ascii="Arial" w:hAnsi="Arial" w:cs="Arial"/>
              </w:rPr>
            </w:pPr>
            <w:r w:rsidRPr="00D61C4E">
              <w:rPr>
                <w:rFonts w:ascii="Arial" w:hAnsi="Arial" w:cs="Arial"/>
              </w:rPr>
              <w:t>Bandname:</w:t>
            </w:r>
            <w:r w:rsidR="00D61C4E" w:rsidRPr="00D61C4E">
              <w:rPr>
                <w:rFonts w:ascii="Arial" w:hAnsi="Arial" w:cs="Arial"/>
              </w:rPr>
              <w:t xml:space="preserve"> </w:t>
            </w:r>
          </w:p>
        </w:tc>
        <w:tc>
          <w:tcPr>
            <w:tcW w:w="2701" w:type="dxa"/>
            <w:shd w:val="clear" w:color="auto" w:fill="auto"/>
            <w:vAlign w:val="bottom"/>
          </w:tcPr>
          <w:p w:rsidR="00790FC7" w:rsidRPr="00D61C4E" w:rsidRDefault="002D3915" w:rsidP="002D3915">
            <w:pPr>
              <w:rPr>
                <w:rFonts w:ascii="Arial" w:hAnsi="Arial" w:cs="Arial"/>
              </w:rPr>
            </w:pPr>
            <w:r w:rsidRPr="00D61C4E">
              <w:rPr>
                <w:rFonts w:ascii="Arial" w:hAnsi="Arial" w:cs="Arial"/>
              </w:rPr>
              <w:t>Land:</w:t>
            </w:r>
            <w:r w:rsidR="00D61C4E" w:rsidRPr="00D61C4E">
              <w:rPr>
                <w:rFonts w:ascii="Arial" w:hAnsi="Arial" w:cs="Arial"/>
              </w:rPr>
              <w:t xml:space="preserve"> </w:t>
            </w:r>
          </w:p>
        </w:tc>
      </w:tr>
      <w:tr w:rsidR="00790FC7" w:rsidTr="00D61C4E">
        <w:trPr>
          <w:trHeight w:val="397"/>
        </w:trPr>
        <w:tc>
          <w:tcPr>
            <w:tcW w:w="6948" w:type="dxa"/>
            <w:shd w:val="clear" w:color="auto" w:fill="auto"/>
            <w:vAlign w:val="bottom"/>
          </w:tcPr>
          <w:p w:rsidR="00790FC7" w:rsidRPr="00D61C4E" w:rsidRDefault="002D3915" w:rsidP="00D11DEB">
            <w:pPr>
              <w:rPr>
                <w:rFonts w:ascii="Arial" w:hAnsi="Arial" w:cs="Arial"/>
              </w:rPr>
            </w:pPr>
            <w:r w:rsidRPr="00D61C4E">
              <w:rPr>
                <w:rFonts w:ascii="Arial" w:hAnsi="Arial" w:cs="Arial"/>
              </w:rPr>
              <w:t>Tartan:</w:t>
            </w:r>
            <w:r w:rsidR="00D61C4E" w:rsidRPr="00D61C4E">
              <w:rPr>
                <w:rFonts w:ascii="Arial" w:hAnsi="Arial" w:cs="Arial"/>
              </w:rPr>
              <w:t xml:space="preserve"> </w:t>
            </w:r>
          </w:p>
        </w:tc>
        <w:tc>
          <w:tcPr>
            <w:tcW w:w="2701" w:type="dxa"/>
            <w:shd w:val="clear" w:color="auto" w:fill="auto"/>
            <w:vAlign w:val="bottom"/>
          </w:tcPr>
          <w:p w:rsidR="00790FC7" w:rsidRPr="00D61C4E" w:rsidRDefault="002D3915" w:rsidP="002D3915">
            <w:pPr>
              <w:rPr>
                <w:rFonts w:ascii="Arial" w:hAnsi="Arial" w:cs="Arial"/>
              </w:rPr>
            </w:pPr>
            <w:r w:rsidRPr="00D61C4E">
              <w:rPr>
                <w:rFonts w:ascii="Arial" w:hAnsi="Arial" w:cs="Arial"/>
              </w:rPr>
              <w:t>Grade:</w:t>
            </w:r>
            <w:r w:rsidR="00D61C4E" w:rsidRPr="00D61C4E">
              <w:rPr>
                <w:rFonts w:ascii="Arial" w:hAnsi="Arial" w:cs="Arial"/>
              </w:rPr>
              <w:t xml:space="preserve"> </w:t>
            </w:r>
          </w:p>
        </w:tc>
      </w:tr>
      <w:tr w:rsidR="004F029B" w:rsidTr="00D61C4E">
        <w:trPr>
          <w:trHeight w:val="397"/>
        </w:trPr>
        <w:tc>
          <w:tcPr>
            <w:tcW w:w="9649" w:type="dxa"/>
            <w:gridSpan w:val="2"/>
            <w:shd w:val="clear" w:color="auto" w:fill="auto"/>
            <w:vAlign w:val="bottom"/>
          </w:tcPr>
          <w:p w:rsidR="004F029B" w:rsidRPr="00D61C4E" w:rsidRDefault="004F029B" w:rsidP="00D11DEB">
            <w:pPr>
              <w:rPr>
                <w:rFonts w:ascii="Arial" w:hAnsi="Arial" w:cs="Arial"/>
              </w:rPr>
            </w:pPr>
            <w:r w:rsidRPr="00D61C4E">
              <w:rPr>
                <w:rFonts w:ascii="Arial" w:hAnsi="Arial" w:cs="Arial"/>
              </w:rPr>
              <w:t>Pipe Major:</w:t>
            </w:r>
            <w:r w:rsidR="00D61C4E" w:rsidRPr="00D61C4E">
              <w:rPr>
                <w:rFonts w:ascii="Arial" w:hAnsi="Arial" w:cs="Arial"/>
              </w:rPr>
              <w:t xml:space="preserve"> </w:t>
            </w:r>
          </w:p>
        </w:tc>
      </w:tr>
      <w:tr w:rsidR="00790FC7" w:rsidTr="00D61C4E">
        <w:trPr>
          <w:trHeight w:val="397"/>
        </w:trPr>
        <w:tc>
          <w:tcPr>
            <w:tcW w:w="6948" w:type="dxa"/>
            <w:shd w:val="clear" w:color="auto" w:fill="auto"/>
            <w:vAlign w:val="bottom"/>
          </w:tcPr>
          <w:p w:rsidR="00790FC7" w:rsidRPr="00D61C4E" w:rsidRDefault="004F029B" w:rsidP="00D11DEB">
            <w:pPr>
              <w:rPr>
                <w:rFonts w:ascii="Arial" w:hAnsi="Arial" w:cs="Arial"/>
              </w:rPr>
            </w:pPr>
            <w:r w:rsidRPr="00D61C4E">
              <w:rPr>
                <w:rFonts w:ascii="Arial" w:hAnsi="Arial" w:cs="Arial"/>
              </w:rPr>
              <w:t>Leading Drummer:</w:t>
            </w:r>
            <w:r w:rsidR="00D61C4E" w:rsidRPr="00D61C4E">
              <w:rPr>
                <w:rFonts w:ascii="Arial" w:hAnsi="Arial" w:cs="Arial"/>
              </w:rPr>
              <w:t xml:space="preserve"> </w:t>
            </w:r>
          </w:p>
        </w:tc>
        <w:tc>
          <w:tcPr>
            <w:tcW w:w="2701" w:type="dxa"/>
            <w:shd w:val="clear" w:color="auto" w:fill="auto"/>
            <w:vAlign w:val="bottom"/>
          </w:tcPr>
          <w:p w:rsidR="00790FC7" w:rsidRPr="00D61C4E" w:rsidRDefault="002D3915" w:rsidP="002D3915">
            <w:pPr>
              <w:rPr>
                <w:rFonts w:ascii="Arial" w:hAnsi="Arial" w:cs="Arial"/>
              </w:rPr>
            </w:pPr>
            <w:r w:rsidRPr="00D61C4E">
              <w:rPr>
                <w:rFonts w:ascii="Arial" w:hAnsi="Arial" w:cs="Arial"/>
              </w:rPr>
              <w:t>BAG-Mitgl.:</w:t>
            </w:r>
            <w:r w:rsidR="00D61C4E" w:rsidRPr="00D61C4E">
              <w:rPr>
                <w:rFonts w:ascii="Arial" w:hAnsi="Arial" w:cs="Arial"/>
              </w:rPr>
              <w:t xml:space="preserve"> </w:t>
            </w:r>
          </w:p>
        </w:tc>
      </w:tr>
    </w:tbl>
    <w:p w:rsidR="00790FC7" w:rsidRDefault="00790FC7"/>
    <w:p w:rsidR="004A71FA" w:rsidRDefault="009F4A40" w:rsidP="004A71FA">
      <w:pPr>
        <w:jc w:val="both"/>
        <w:rPr>
          <w:rFonts w:ascii="Arial" w:hAnsi="Arial" w:cs="Arial"/>
          <w:b/>
          <w:bCs/>
        </w:rPr>
      </w:pPr>
      <w:r w:rsidRPr="005D1C5F">
        <w:rPr>
          <w:rFonts w:ascii="Arial" w:hAnsi="Arial" w:cs="Arial"/>
          <w:b/>
          <w:bCs/>
        </w:rPr>
        <w:t>Wir werden antreten in:</w:t>
      </w:r>
    </w:p>
    <w:p w:rsidR="002656B6" w:rsidRDefault="002656B6" w:rsidP="004A71FA">
      <w:pPr>
        <w:jc w:val="both"/>
        <w:rPr>
          <w:rFonts w:ascii="Arial" w:hAnsi="Arial" w:cs="Arial"/>
          <w:b/>
          <w:bCs/>
        </w:rPr>
      </w:pPr>
    </w:p>
    <w:p w:rsidR="002656B6" w:rsidRDefault="002656B6" w:rsidP="002656B6">
      <w:pPr>
        <w:ind w:left="2160" w:hanging="2160"/>
        <w:jc w:val="both"/>
        <w:rPr>
          <w:rFonts w:ascii="Arial" w:hAnsi="Arial" w:cs="Arial"/>
        </w:rPr>
      </w:pPr>
      <w:r w:rsidRPr="002656B6">
        <w:rPr>
          <w:rFonts w:ascii="Arial" w:hAnsi="Arial" w:cs="Arial"/>
          <w:bCs/>
        </w:rPr>
        <w:t>Grade 5</w:t>
      </w:r>
      <w:r>
        <w:rPr>
          <w:rFonts w:ascii="Arial" w:hAnsi="Arial" w:cs="Arial"/>
          <w:b/>
          <w:bCs/>
        </w:rPr>
        <w:tab/>
      </w:r>
      <w:r>
        <w:rPr>
          <w:rFonts w:ascii="Arial" w:hAnsi="Arial" w:cs="Arial"/>
        </w:rPr>
        <w:t>____</w:t>
      </w:r>
      <w:r>
        <w:rPr>
          <w:rFonts w:ascii="Arial" w:hAnsi="Arial" w:cs="Arial"/>
        </w:rPr>
        <w:tab/>
      </w:r>
      <w:r w:rsidRPr="002656B6">
        <w:rPr>
          <w:rFonts w:ascii="Arial" w:hAnsi="Arial" w:cs="Arial"/>
        </w:rPr>
        <w:t xml:space="preserve">6 Parts im Quick March Tempo (Marches jeder Taktart, </w:t>
      </w:r>
    </w:p>
    <w:p w:rsidR="009F4A40" w:rsidRPr="004F029B" w:rsidRDefault="002656B6" w:rsidP="002656B6">
      <w:pPr>
        <w:ind w:left="2880"/>
        <w:jc w:val="both"/>
        <w:rPr>
          <w:rFonts w:ascii="Arial" w:hAnsi="Arial" w:cs="Arial"/>
          <w:sz w:val="16"/>
          <w:szCs w:val="16"/>
        </w:rPr>
      </w:pPr>
      <w:r w:rsidRPr="002656B6">
        <w:rPr>
          <w:rFonts w:ascii="Arial" w:hAnsi="Arial" w:cs="Arial"/>
        </w:rPr>
        <w:t>Taktwechsel</w:t>
      </w:r>
      <w:r>
        <w:rPr>
          <w:rFonts w:ascii="Arial" w:hAnsi="Arial" w:cs="Arial"/>
        </w:rPr>
        <w:t xml:space="preserve"> </w:t>
      </w:r>
      <w:r w:rsidRPr="002656B6">
        <w:rPr>
          <w:rFonts w:ascii="Arial" w:hAnsi="Arial" w:cs="Arial"/>
        </w:rPr>
        <w:t>sind zulässig, keine Tempiwechsel, 3 Marches mit 2 Parts oder 1 March mit 4 Parts und 1 March mit 2 Parts)</w:t>
      </w:r>
    </w:p>
    <w:p w:rsidR="009F4A40" w:rsidRPr="004F029B" w:rsidRDefault="009F4A40" w:rsidP="004A71FA">
      <w:pPr>
        <w:jc w:val="both"/>
        <w:rPr>
          <w:rFonts w:ascii="Arial" w:hAnsi="Arial" w:cs="Arial"/>
          <w:sz w:val="16"/>
          <w:szCs w:val="16"/>
        </w:rPr>
      </w:pPr>
    </w:p>
    <w:p w:rsidR="00592965" w:rsidRDefault="009F4A40" w:rsidP="00592965">
      <w:pPr>
        <w:ind w:left="2160" w:hanging="2160"/>
        <w:jc w:val="both"/>
        <w:rPr>
          <w:rFonts w:ascii="Arial" w:hAnsi="Arial" w:cs="Arial"/>
        </w:rPr>
      </w:pPr>
      <w:r>
        <w:rPr>
          <w:rFonts w:ascii="Arial" w:hAnsi="Arial" w:cs="Arial"/>
        </w:rPr>
        <w:t xml:space="preserve">Grade 4 </w:t>
      </w:r>
      <w:r w:rsidR="00592965">
        <w:rPr>
          <w:rFonts w:ascii="Arial" w:hAnsi="Arial" w:cs="Arial"/>
        </w:rPr>
        <w:tab/>
        <w:t>__</w:t>
      </w:r>
      <w:r w:rsidR="00D11DEB">
        <w:rPr>
          <w:rFonts w:ascii="Arial" w:hAnsi="Arial" w:cs="Arial"/>
        </w:rPr>
        <w:t>_</w:t>
      </w:r>
      <w:r w:rsidR="00592965">
        <w:rPr>
          <w:rFonts w:ascii="Arial" w:hAnsi="Arial" w:cs="Arial"/>
        </w:rPr>
        <w:t>_</w:t>
      </w:r>
      <w:r w:rsidR="00592965">
        <w:rPr>
          <w:rFonts w:ascii="Arial" w:hAnsi="Arial" w:cs="Arial"/>
        </w:rPr>
        <w:tab/>
      </w:r>
      <w:r>
        <w:rPr>
          <w:rFonts w:ascii="Arial" w:hAnsi="Arial" w:cs="Arial"/>
        </w:rPr>
        <w:t xml:space="preserve">mind. 8 Parts Marsch, keine Tempowechsel, </w:t>
      </w:r>
    </w:p>
    <w:p w:rsidR="009815B4" w:rsidRDefault="009F4A40" w:rsidP="00592965">
      <w:pPr>
        <w:ind w:left="2880"/>
        <w:jc w:val="both"/>
        <w:rPr>
          <w:rFonts w:ascii="Arial" w:hAnsi="Arial" w:cs="Arial"/>
        </w:rPr>
      </w:pPr>
      <w:r>
        <w:rPr>
          <w:rFonts w:ascii="Arial" w:hAnsi="Arial" w:cs="Arial"/>
        </w:rPr>
        <w:t xml:space="preserve">Taktwechsel </w:t>
      </w:r>
      <w:r w:rsidR="00592965">
        <w:rPr>
          <w:rFonts w:ascii="Arial" w:hAnsi="Arial" w:cs="Arial"/>
        </w:rPr>
        <w:t>z</w:t>
      </w:r>
      <w:r>
        <w:rPr>
          <w:rFonts w:ascii="Arial" w:hAnsi="Arial" w:cs="Arial"/>
        </w:rPr>
        <w:t>ulässig</w:t>
      </w:r>
      <w:r w:rsidR="00592965">
        <w:rPr>
          <w:rFonts w:ascii="Arial" w:hAnsi="Arial" w:cs="Arial"/>
        </w:rPr>
        <w:t xml:space="preserve">. </w:t>
      </w:r>
      <w:r w:rsidR="009815B4">
        <w:rPr>
          <w:rFonts w:ascii="Arial" w:hAnsi="Arial" w:cs="Arial"/>
        </w:rPr>
        <w:t xml:space="preserve">Freie Tunewahl </w:t>
      </w:r>
    </w:p>
    <w:p w:rsidR="009815B4" w:rsidRDefault="009815B4" w:rsidP="009815B4">
      <w:pPr>
        <w:ind w:left="1440"/>
        <w:jc w:val="both"/>
        <w:rPr>
          <w:rFonts w:ascii="Arial" w:hAnsi="Arial" w:cs="Arial"/>
        </w:rPr>
      </w:pPr>
      <w:r>
        <w:rPr>
          <w:rFonts w:ascii="Arial" w:hAnsi="Arial" w:cs="Arial"/>
        </w:rPr>
        <w:t xml:space="preserve">  </w:t>
      </w:r>
    </w:p>
    <w:p w:rsidR="00592965" w:rsidRDefault="00592965" w:rsidP="00592965">
      <w:pPr>
        <w:jc w:val="both"/>
        <w:rPr>
          <w:rFonts w:ascii="Arial" w:hAnsi="Arial" w:cs="Arial"/>
        </w:rPr>
      </w:pPr>
      <w:r w:rsidRPr="00592965">
        <w:rPr>
          <w:rFonts w:ascii="Arial" w:hAnsi="Arial" w:cs="Arial"/>
        </w:rPr>
        <w:t xml:space="preserve">Grade 4 MSR </w:t>
      </w:r>
      <w:r>
        <w:rPr>
          <w:rFonts w:ascii="Arial" w:hAnsi="Arial" w:cs="Arial"/>
        </w:rPr>
        <w:tab/>
        <w:t>____</w:t>
      </w:r>
      <w:r>
        <w:rPr>
          <w:rFonts w:ascii="Arial" w:hAnsi="Arial" w:cs="Arial"/>
        </w:rPr>
        <w:tab/>
      </w:r>
      <w:r w:rsidRPr="00592965">
        <w:rPr>
          <w:rFonts w:ascii="Arial" w:hAnsi="Arial" w:cs="Arial"/>
        </w:rPr>
        <w:t>gemäß Regelwerk der RSPBA siehe Grade 4 A</w:t>
      </w:r>
      <w:r>
        <w:rPr>
          <w:rFonts w:ascii="Arial" w:hAnsi="Arial" w:cs="Arial"/>
        </w:rPr>
        <w:t xml:space="preserve"> </w:t>
      </w:r>
    </w:p>
    <w:p w:rsidR="009F4A40" w:rsidRPr="004F029B" w:rsidRDefault="009F4A40" w:rsidP="004A71FA">
      <w:pPr>
        <w:jc w:val="both"/>
        <w:rPr>
          <w:rFonts w:ascii="Arial" w:hAnsi="Arial" w:cs="Arial"/>
          <w:sz w:val="16"/>
          <w:szCs w:val="16"/>
        </w:rPr>
      </w:pPr>
    </w:p>
    <w:p w:rsidR="009F4A40" w:rsidRDefault="009F4A40" w:rsidP="004A71FA">
      <w:pPr>
        <w:jc w:val="both"/>
        <w:rPr>
          <w:rFonts w:ascii="Arial" w:hAnsi="Arial" w:cs="Arial"/>
        </w:rPr>
      </w:pPr>
      <w:r>
        <w:rPr>
          <w:rFonts w:ascii="Arial" w:hAnsi="Arial" w:cs="Arial"/>
        </w:rPr>
        <w:t xml:space="preserve">Grade 3 </w:t>
      </w:r>
      <w:r w:rsidR="00592965">
        <w:rPr>
          <w:rFonts w:ascii="Arial" w:hAnsi="Arial" w:cs="Arial"/>
        </w:rPr>
        <w:tab/>
      </w:r>
      <w:r w:rsidR="00592965">
        <w:rPr>
          <w:rFonts w:ascii="Arial" w:hAnsi="Arial" w:cs="Arial"/>
        </w:rPr>
        <w:tab/>
        <w:t>__</w:t>
      </w:r>
      <w:r w:rsidR="00D11DEB">
        <w:rPr>
          <w:rFonts w:ascii="Arial" w:hAnsi="Arial" w:cs="Arial"/>
        </w:rPr>
        <w:t>_</w:t>
      </w:r>
      <w:r w:rsidR="00592965">
        <w:rPr>
          <w:rFonts w:ascii="Arial" w:hAnsi="Arial" w:cs="Arial"/>
        </w:rPr>
        <w:t>_</w:t>
      </w:r>
      <w:r w:rsidR="00592965">
        <w:rPr>
          <w:rFonts w:ascii="Arial" w:hAnsi="Arial" w:cs="Arial"/>
        </w:rPr>
        <w:tab/>
      </w:r>
      <w:r>
        <w:rPr>
          <w:rFonts w:ascii="Arial" w:hAnsi="Arial" w:cs="Arial"/>
        </w:rPr>
        <w:t>Medley, 3 – 5 Minuten</w:t>
      </w:r>
    </w:p>
    <w:p w:rsidR="003C2F2B" w:rsidRDefault="003C2F2B" w:rsidP="004A71FA">
      <w:pPr>
        <w:jc w:val="both"/>
        <w:rPr>
          <w:rFonts w:ascii="Arial" w:hAnsi="Arial" w:cs="Arial"/>
        </w:rPr>
      </w:pPr>
    </w:p>
    <w:p w:rsidR="003C2F2B" w:rsidRDefault="003C2F2B" w:rsidP="005676F0">
      <w:pPr>
        <w:jc w:val="both"/>
        <w:rPr>
          <w:rFonts w:ascii="Arial" w:hAnsi="Arial" w:cs="Arial"/>
        </w:rPr>
      </w:pPr>
      <w:r>
        <w:rPr>
          <w:rFonts w:ascii="Arial" w:hAnsi="Arial" w:cs="Arial"/>
        </w:rPr>
        <w:t xml:space="preserve">Grade 2 </w:t>
      </w:r>
      <w:r>
        <w:rPr>
          <w:rFonts w:ascii="Arial" w:hAnsi="Arial" w:cs="Arial"/>
        </w:rPr>
        <w:softHyphen/>
      </w:r>
      <w:r>
        <w:rPr>
          <w:rFonts w:ascii="Arial" w:hAnsi="Arial" w:cs="Arial"/>
        </w:rPr>
        <w:softHyphen/>
      </w:r>
      <w:r>
        <w:rPr>
          <w:rFonts w:ascii="Arial" w:hAnsi="Arial" w:cs="Arial"/>
        </w:rPr>
        <w:softHyphen/>
      </w:r>
      <w:r w:rsidR="00592965">
        <w:rPr>
          <w:rFonts w:ascii="Arial" w:hAnsi="Arial" w:cs="Arial"/>
        </w:rPr>
        <w:tab/>
      </w:r>
      <w:r w:rsidR="00592965">
        <w:rPr>
          <w:rFonts w:ascii="Arial" w:hAnsi="Arial" w:cs="Arial"/>
        </w:rPr>
        <w:tab/>
        <w:t>____</w:t>
      </w:r>
      <w:r w:rsidR="00592965">
        <w:rPr>
          <w:rFonts w:ascii="Arial" w:hAnsi="Arial" w:cs="Arial"/>
        </w:rPr>
        <w:tab/>
      </w:r>
      <w:r w:rsidR="00021085">
        <w:rPr>
          <w:rFonts w:ascii="Arial" w:hAnsi="Arial" w:cs="Arial"/>
        </w:rPr>
        <w:t xml:space="preserve">MSR </w:t>
      </w:r>
      <w:r w:rsidR="00021085" w:rsidRPr="00371B1A">
        <w:rPr>
          <w:rFonts w:ascii="Arial" w:hAnsi="Arial" w:cs="Arial"/>
          <w:sz w:val="20"/>
          <w:szCs w:val="20"/>
        </w:rPr>
        <w:t xml:space="preserve">(dieser Wettbewerb </w:t>
      </w:r>
      <w:r w:rsidR="005676F0">
        <w:rPr>
          <w:rFonts w:ascii="Arial" w:hAnsi="Arial" w:cs="Arial"/>
          <w:sz w:val="20"/>
          <w:szCs w:val="20"/>
        </w:rPr>
        <w:t xml:space="preserve">wird </w:t>
      </w:r>
      <w:r w:rsidR="008B7F5C">
        <w:rPr>
          <w:rFonts w:ascii="Arial" w:hAnsi="Arial" w:cs="Arial"/>
          <w:sz w:val="20"/>
          <w:szCs w:val="20"/>
        </w:rPr>
        <w:t xml:space="preserve">ggf. </w:t>
      </w:r>
      <w:r w:rsidR="005676F0">
        <w:rPr>
          <w:rFonts w:ascii="Arial" w:hAnsi="Arial" w:cs="Arial"/>
          <w:sz w:val="20"/>
          <w:szCs w:val="20"/>
        </w:rPr>
        <w:t>stattfinden; Upgrade aus G3 erlaubt</w:t>
      </w:r>
      <w:r w:rsidR="00371B1A" w:rsidRPr="00371B1A">
        <w:rPr>
          <w:rFonts w:ascii="Arial" w:hAnsi="Arial" w:cs="Arial"/>
          <w:sz w:val="20"/>
          <w:szCs w:val="20"/>
        </w:rPr>
        <w:t>)</w:t>
      </w:r>
    </w:p>
    <w:p w:rsidR="004F029B" w:rsidRPr="004F029B" w:rsidRDefault="004F029B" w:rsidP="004A71FA">
      <w:pPr>
        <w:jc w:val="both"/>
        <w:rPr>
          <w:rFonts w:ascii="Arial" w:hAnsi="Arial" w:cs="Arial"/>
          <w:sz w:val="16"/>
          <w:szCs w:val="16"/>
        </w:rPr>
      </w:pPr>
    </w:p>
    <w:p w:rsidR="009F4A40" w:rsidRDefault="009F4A40" w:rsidP="004A71FA">
      <w:pPr>
        <w:jc w:val="both"/>
        <w:rPr>
          <w:rFonts w:ascii="Arial" w:hAnsi="Arial" w:cs="Arial"/>
        </w:rPr>
      </w:pPr>
      <w:r>
        <w:rPr>
          <w:rFonts w:ascii="Arial" w:hAnsi="Arial" w:cs="Arial"/>
        </w:rPr>
        <w:t xml:space="preserve">Open     </w:t>
      </w:r>
      <w:r w:rsidR="00592965">
        <w:rPr>
          <w:rFonts w:ascii="Arial" w:hAnsi="Arial" w:cs="Arial"/>
        </w:rPr>
        <w:tab/>
      </w:r>
      <w:r w:rsidR="00592965">
        <w:rPr>
          <w:rFonts w:ascii="Arial" w:hAnsi="Arial" w:cs="Arial"/>
        </w:rPr>
        <w:tab/>
        <w:t>____</w:t>
      </w:r>
      <w:r w:rsidR="00592965">
        <w:rPr>
          <w:rFonts w:ascii="Arial" w:hAnsi="Arial" w:cs="Arial"/>
        </w:rPr>
        <w:tab/>
      </w:r>
      <w:r w:rsidR="003C2F2B">
        <w:rPr>
          <w:rFonts w:ascii="Arial" w:hAnsi="Arial" w:cs="Arial"/>
        </w:rPr>
        <w:t>Medley, 4 – 6 Minuten (alle Bands zugelassen)</w:t>
      </w:r>
    </w:p>
    <w:p w:rsidR="00CB15ED" w:rsidRDefault="00CB15ED" w:rsidP="004A71FA">
      <w:pPr>
        <w:jc w:val="both"/>
        <w:rPr>
          <w:rFonts w:ascii="Arial" w:hAnsi="Arial" w:cs="Arial"/>
        </w:rPr>
      </w:pPr>
    </w:p>
    <w:p w:rsidR="005D1C5F" w:rsidRDefault="00E34175" w:rsidP="00D27812">
      <w:pPr>
        <w:jc w:val="both"/>
        <w:rPr>
          <w:rFonts w:ascii="Arial" w:hAnsi="Arial" w:cs="Arial"/>
        </w:rPr>
      </w:pPr>
      <w:r>
        <w:rPr>
          <w:rFonts w:ascii="Arial" w:hAnsi="Arial" w:cs="Arial"/>
        </w:rPr>
        <w:t>Anmeldungen im höheren als dem e</w:t>
      </w:r>
      <w:r w:rsidR="005D1C5F">
        <w:rPr>
          <w:rFonts w:ascii="Arial" w:hAnsi="Arial" w:cs="Arial"/>
        </w:rPr>
        <w:t xml:space="preserve">igenen Grade sind </w:t>
      </w:r>
      <w:r w:rsidR="009815B4">
        <w:rPr>
          <w:rFonts w:ascii="Arial" w:hAnsi="Arial" w:cs="Arial"/>
        </w:rPr>
        <w:t xml:space="preserve">grundsätzlich </w:t>
      </w:r>
      <w:r w:rsidR="005D1C5F">
        <w:rPr>
          <w:rFonts w:ascii="Arial" w:hAnsi="Arial" w:cs="Arial"/>
        </w:rPr>
        <w:t>zulässig. Alle Bands können am Open Grade teilnehmen.</w:t>
      </w:r>
      <w:r w:rsidR="002D3915">
        <w:rPr>
          <w:rFonts w:ascii="Arial" w:hAnsi="Arial" w:cs="Arial"/>
        </w:rPr>
        <w:t xml:space="preserve"> </w:t>
      </w:r>
    </w:p>
    <w:p w:rsidR="002656B6" w:rsidRDefault="002656B6" w:rsidP="002656B6">
      <w:pPr>
        <w:rPr>
          <w:rFonts w:ascii="Arial" w:hAnsi="Arial" w:cs="Arial"/>
        </w:rPr>
      </w:pPr>
      <w:r>
        <w:rPr>
          <w:rFonts w:ascii="Arial" w:hAnsi="Arial" w:cs="Arial"/>
        </w:rPr>
        <w:t xml:space="preserve">Mindestanforderungen für Grade 5:   </w:t>
      </w:r>
      <w:r>
        <w:rPr>
          <w:rFonts w:ascii="Arial" w:hAnsi="Arial" w:cs="Arial"/>
        </w:rPr>
        <w:tab/>
        <w:t>5 Piper, 1 Sidedrummer, 1 Bassdrummer</w:t>
      </w:r>
      <w:r w:rsidRPr="002656B6">
        <w:rPr>
          <w:rFonts w:ascii="Arial" w:hAnsi="Arial" w:cs="Arial"/>
        </w:rPr>
        <w:t xml:space="preserve"> </w:t>
      </w:r>
      <w:r>
        <w:rPr>
          <w:rFonts w:ascii="Arial" w:hAnsi="Arial" w:cs="Arial"/>
        </w:rPr>
        <w:t xml:space="preserve">oder </w:t>
      </w:r>
    </w:p>
    <w:p w:rsidR="002656B6" w:rsidRDefault="002656B6" w:rsidP="002656B6">
      <w:pPr>
        <w:ind w:left="3600" w:firstLine="720"/>
        <w:rPr>
          <w:rFonts w:ascii="Arial" w:hAnsi="Arial" w:cs="Arial"/>
        </w:rPr>
      </w:pPr>
      <w:r>
        <w:rPr>
          <w:rFonts w:ascii="Arial" w:hAnsi="Arial" w:cs="Arial"/>
        </w:rPr>
        <w:t>Tenordrummer</w:t>
      </w:r>
    </w:p>
    <w:p w:rsidR="008577E7" w:rsidRDefault="008577E7" w:rsidP="000B2899">
      <w:pPr>
        <w:rPr>
          <w:rFonts w:ascii="Arial" w:hAnsi="Arial" w:cs="Arial"/>
        </w:rPr>
      </w:pPr>
      <w:r>
        <w:rPr>
          <w:rFonts w:ascii="Arial" w:hAnsi="Arial" w:cs="Arial"/>
        </w:rPr>
        <w:t xml:space="preserve">Mindestanforderungen </w:t>
      </w:r>
      <w:r w:rsidR="00592965">
        <w:rPr>
          <w:rFonts w:ascii="Arial" w:hAnsi="Arial" w:cs="Arial"/>
        </w:rPr>
        <w:t xml:space="preserve">für </w:t>
      </w:r>
      <w:r w:rsidR="002656B6">
        <w:rPr>
          <w:rFonts w:ascii="Arial" w:hAnsi="Arial" w:cs="Arial"/>
        </w:rPr>
        <w:t>ab</w:t>
      </w:r>
      <w:r w:rsidR="00592965">
        <w:rPr>
          <w:rFonts w:ascii="Arial" w:hAnsi="Arial" w:cs="Arial"/>
        </w:rPr>
        <w:t xml:space="preserve"> Grade</w:t>
      </w:r>
      <w:r w:rsidR="002656B6">
        <w:rPr>
          <w:rFonts w:ascii="Arial" w:hAnsi="Arial" w:cs="Arial"/>
        </w:rPr>
        <w:t xml:space="preserve"> 4</w:t>
      </w:r>
      <w:r w:rsidR="000B2899">
        <w:rPr>
          <w:rFonts w:ascii="Arial" w:hAnsi="Arial" w:cs="Arial"/>
        </w:rPr>
        <w:t xml:space="preserve">: </w:t>
      </w:r>
      <w:r w:rsidR="00363CD1">
        <w:rPr>
          <w:rFonts w:ascii="Arial" w:hAnsi="Arial" w:cs="Arial"/>
        </w:rPr>
        <w:t xml:space="preserve">  </w:t>
      </w:r>
      <w:r w:rsidR="000B2899">
        <w:rPr>
          <w:rFonts w:ascii="Arial" w:hAnsi="Arial" w:cs="Arial"/>
        </w:rPr>
        <w:t>6 Piper, 2</w:t>
      </w:r>
      <w:r>
        <w:rPr>
          <w:rFonts w:ascii="Arial" w:hAnsi="Arial" w:cs="Arial"/>
        </w:rPr>
        <w:t xml:space="preserve"> Side-, 1 Bassdrummer</w:t>
      </w:r>
    </w:p>
    <w:p w:rsidR="00647A43" w:rsidRDefault="00647A43" w:rsidP="008577E7">
      <w:pPr>
        <w:rPr>
          <w:rFonts w:ascii="Arial" w:hAnsi="Arial" w:cs="Arial"/>
        </w:rPr>
      </w:pPr>
    </w:p>
    <w:p w:rsidR="00647A43" w:rsidRPr="00647A43" w:rsidRDefault="00FC0030" w:rsidP="008577E7">
      <w:pPr>
        <w:rPr>
          <w:rFonts w:ascii="Arial" w:hAnsi="Arial" w:cs="Arial"/>
          <w:b/>
          <w:bCs/>
        </w:rPr>
      </w:pPr>
      <w:r>
        <w:rPr>
          <w:rFonts w:ascii="Arial" w:hAnsi="Arial" w:cs="Arial"/>
          <w:b/>
          <w:bCs/>
        </w:rPr>
        <w:t>Startgebühren</w:t>
      </w:r>
      <w:r w:rsidR="00647A43" w:rsidRPr="00647A43">
        <w:rPr>
          <w:rFonts w:ascii="Arial" w:hAnsi="Arial" w:cs="Arial"/>
          <w:b/>
          <w:bCs/>
        </w:rPr>
        <w:t>:</w:t>
      </w:r>
    </w:p>
    <w:p w:rsidR="00647A43" w:rsidRPr="0028106E" w:rsidRDefault="00647A43" w:rsidP="008577E7">
      <w:pPr>
        <w:rPr>
          <w:rFonts w:ascii="Arial" w:hAnsi="Arial" w:cs="Arial"/>
          <w:sz w:val="16"/>
          <w:szCs w:val="16"/>
        </w:rPr>
      </w:pPr>
    </w:p>
    <w:p w:rsidR="00647A43" w:rsidRDefault="00647A43" w:rsidP="008577E7">
      <w:pPr>
        <w:rPr>
          <w:rFonts w:ascii="Arial" w:hAnsi="Arial" w:cs="Arial"/>
        </w:rPr>
      </w:pPr>
      <w:r>
        <w:rPr>
          <w:rFonts w:ascii="Arial" w:hAnsi="Arial" w:cs="Arial"/>
        </w:rPr>
        <w:t>Eigenes Grade: 25 € (BAG-Mitgl. Bands 20 €)</w:t>
      </w:r>
    </w:p>
    <w:p w:rsidR="00647A43" w:rsidRPr="00701BCA" w:rsidRDefault="00647A43" w:rsidP="008577E7">
      <w:pPr>
        <w:rPr>
          <w:rFonts w:ascii="Arial" w:hAnsi="Arial" w:cs="Arial"/>
          <w:sz w:val="16"/>
          <w:szCs w:val="16"/>
        </w:rPr>
      </w:pPr>
    </w:p>
    <w:p w:rsidR="00647A43" w:rsidRDefault="00647A43" w:rsidP="008577E7">
      <w:pPr>
        <w:rPr>
          <w:rFonts w:ascii="Arial" w:hAnsi="Arial" w:cs="Arial"/>
        </w:rPr>
      </w:pPr>
      <w:r>
        <w:rPr>
          <w:rFonts w:ascii="Arial" w:hAnsi="Arial" w:cs="Arial"/>
        </w:rPr>
        <w:t xml:space="preserve">Höheres Grade und Open: </w:t>
      </w:r>
      <w:r w:rsidR="00335C80">
        <w:rPr>
          <w:rFonts w:ascii="Arial" w:hAnsi="Arial" w:cs="Arial"/>
        </w:rPr>
        <w:t xml:space="preserve">je </w:t>
      </w:r>
      <w:r>
        <w:rPr>
          <w:rFonts w:ascii="Arial" w:hAnsi="Arial" w:cs="Arial"/>
        </w:rPr>
        <w:t>20 € (BAG-Mitgl. Bands 15 €)</w:t>
      </w:r>
    </w:p>
    <w:p w:rsidR="000B2899" w:rsidRDefault="000B2899" w:rsidP="008577E7">
      <w:pPr>
        <w:rPr>
          <w:rFonts w:ascii="Arial" w:hAnsi="Arial" w:cs="Arial"/>
        </w:rPr>
      </w:pPr>
    </w:p>
    <w:p w:rsidR="000B2899" w:rsidRPr="007A75A2" w:rsidRDefault="00E11386" w:rsidP="007A75A2">
      <w:pPr>
        <w:rPr>
          <w:rFonts w:ascii="Arial" w:hAnsi="Arial" w:cs="Arial"/>
        </w:rPr>
      </w:pPr>
      <w:r>
        <w:rPr>
          <w:rFonts w:ascii="Arial" w:hAnsi="Arial" w:cs="Arial"/>
          <w:b/>
          <w:bCs/>
        </w:rPr>
        <w:t>sind in Bar bei der Anmeldung am Bandeinlass on the Day zu entrichten</w:t>
      </w:r>
      <w:r w:rsidR="005676F0">
        <w:rPr>
          <w:rFonts w:ascii="Arial" w:hAnsi="Arial" w:cs="Arial"/>
          <w:b/>
          <w:bCs/>
        </w:rPr>
        <w:t xml:space="preserve"> und liegt in der Verantwortlichkeit der teilnehmenden Band!</w:t>
      </w:r>
    </w:p>
    <w:p w:rsidR="00172FBA" w:rsidRDefault="00172FBA" w:rsidP="008577E7">
      <w:pPr>
        <w:rPr>
          <w:color w:val="000000"/>
        </w:rPr>
      </w:pPr>
    </w:p>
    <w:p w:rsidR="00172FBA" w:rsidRDefault="002656B6" w:rsidP="008577E7">
      <w:pPr>
        <w:rPr>
          <w:rFonts w:ascii="Arial" w:hAnsi="Arial" w:cs="Arial"/>
          <w:color w:val="000000"/>
        </w:rPr>
      </w:pPr>
      <w:r>
        <w:rPr>
          <w:rFonts w:ascii="Arial" w:hAnsi="Arial" w:cs="Arial"/>
          <w:color w:val="000000"/>
        </w:rPr>
        <w:t>Anmeldeschluss:</w:t>
      </w:r>
      <w:r w:rsidR="00E175BB">
        <w:rPr>
          <w:rFonts w:ascii="Arial" w:hAnsi="Arial" w:cs="Arial"/>
          <w:color w:val="000000"/>
        </w:rPr>
        <w:t xml:space="preserve"> 05.07.2019</w:t>
      </w:r>
      <w:r w:rsidR="00172FBA">
        <w:rPr>
          <w:rFonts w:ascii="Arial" w:hAnsi="Arial" w:cs="Arial"/>
          <w:color w:val="000000"/>
        </w:rPr>
        <w:t>; 12:00 Uhr</w:t>
      </w:r>
    </w:p>
    <w:p w:rsidR="000B2899" w:rsidRPr="000B2899" w:rsidRDefault="00172FBA" w:rsidP="008577E7">
      <w:pPr>
        <w:rPr>
          <w:rFonts w:ascii="Arial" w:hAnsi="Arial" w:cs="Arial"/>
          <w:b/>
          <w:bCs/>
        </w:rPr>
      </w:pPr>
      <w:r>
        <w:rPr>
          <w:rFonts w:ascii="Arial" w:hAnsi="Arial" w:cs="Arial"/>
          <w:color w:val="000000"/>
        </w:rPr>
        <w:t>Anmeldungen nach diesem Termin bedingen doppelte Startgebühr.</w:t>
      </w:r>
      <w:r w:rsidR="009815B4">
        <w:rPr>
          <w:color w:val="000000"/>
        </w:rPr>
        <w:br w:type="page"/>
      </w:r>
      <w:r w:rsidR="000B2899" w:rsidRPr="000B2899">
        <w:rPr>
          <w:rFonts w:ascii="Arial" w:hAnsi="Arial" w:cs="Arial"/>
          <w:b/>
          <w:bCs/>
        </w:rPr>
        <w:lastRenderedPageBreak/>
        <w:t>Rücksendung dieser Anmeldung an:</w:t>
      </w:r>
    </w:p>
    <w:p w:rsidR="000B2899" w:rsidRPr="00701BCA" w:rsidRDefault="000B2899" w:rsidP="008577E7">
      <w:pPr>
        <w:rPr>
          <w:rFonts w:ascii="Arial" w:hAnsi="Arial" w:cs="Arial"/>
          <w:sz w:val="16"/>
          <w:szCs w:val="16"/>
        </w:rPr>
      </w:pPr>
    </w:p>
    <w:p w:rsidR="00701BCA" w:rsidRDefault="00E11386" w:rsidP="004A71FA">
      <w:pPr>
        <w:jc w:val="both"/>
        <w:rPr>
          <w:rFonts w:ascii="Arial" w:hAnsi="Arial" w:cs="Arial"/>
          <w:b/>
          <w:bCs/>
        </w:rPr>
      </w:pPr>
      <w:r>
        <w:rPr>
          <w:rFonts w:ascii="Arial" w:hAnsi="Arial" w:cs="Arial"/>
          <w:b/>
          <w:bCs/>
        </w:rPr>
        <w:t>Michael Köster</w:t>
      </w:r>
    </w:p>
    <w:p w:rsidR="003D5FFD" w:rsidRDefault="00E175BB" w:rsidP="004A71FA">
      <w:pPr>
        <w:jc w:val="both"/>
        <w:rPr>
          <w:rFonts w:ascii="Arial" w:hAnsi="Arial" w:cs="Arial"/>
          <w:b/>
          <w:bCs/>
        </w:rPr>
      </w:pPr>
      <w:r>
        <w:rPr>
          <w:rFonts w:ascii="Arial" w:hAnsi="Arial" w:cs="Arial"/>
          <w:b/>
          <w:bCs/>
        </w:rPr>
        <w:t>Pestalozzistraße</w:t>
      </w:r>
      <w:r w:rsidR="00E11386">
        <w:rPr>
          <w:rFonts w:ascii="Arial" w:hAnsi="Arial" w:cs="Arial"/>
          <w:b/>
          <w:bCs/>
        </w:rPr>
        <w:t xml:space="preserve"> </w:t>
      </w:r>
      <w:r>
        <w:rPr>
          <w:rFonts w:ascii="Arial" w:hAnsi="Arial" w:cs="Arial"/>
          <w:b/>
          <w:bCs/>
        </w:rPr>
        <w:t>9, 6</w:t>
      </w:r>
      <w:r w:rsidR="00E11386">
        <w:rPr>
          <w:rFonts w:ascii="Arial" w:hAnsi="Arial" w:cs="Arial"/>
          <w:b/>
          <w:bCs/>
        </w:rPr>
        <w:t>9</w:t>
      </w:r>
      <w:r>
        <w:rPr>
          <w:rFonts w:ascii="Arial" w:hAnsi="Arial" w:cs="Arial"/>
          <w:b/>
          <w:bCs/>
        </w:rPr>
        <w:t>412</w:t>
      </w:r>
      <w:r w:rsidR="00E11386">
        <w:rPr>
          <w:rFonts w:ascii="Arial" w:hAnsi="Arial" w:cs="Arial"/>
          <w:b/>
          <w:bCs/>
        </w:rPr>
        <w:t xml:space="preserve"> </w:t>
      </w:r>
      <w:r>
        <w:rPr>
          <w:rFonts w:ascii="Arial" w:hAnsi="Arial" w:cs="Arial"/>
          <w:b/>
          <w:bCs/>
        </w:rPr>
        <w:t>Eberbach</w:t>
      </w:r>
    </w:p>
    <w:p w:rsidR="003D5FFD" w:rsidRDefault="00E11386" w:rsidP="004A71FA">
      <w:pPr>
        <w:jc w:val="both"/>
        <w:rPr>
          <w:rFonts w:ascii="Arial" w:hAnsi="Arial" w:cs="Arial"/>
          <w:b/>
          <w:bCs/>
        </w:rPr>
      </w:pPr>
      <w:r>
        <w:rPr>
          <w:rFonts w:ascii="Arial" w:hAnsi="Arial" w:cs="Arial"/>
          <w:b/>
          <w:bCs/>
        </w:rPr>
        <w:t>Michael.koester64@web.de</w:t>
      </w:r>
    </w:p>
    <w:p w:rsidR="003D5FFD" w:rsidRDefault="003D5FFD" w:rsidP="004A71FA">
      <w:pPr>
        <w:jc w:val="both"/>
        <w:rPr>
          <w:rFonts w:ascii="Arial" w:hAnsi="Arial" w:cs="Arial"/>
          <w:b/>
          <w:bCs/>
        </w:rPr>
      </w:pPr>
    </w:p>
    <w:p w:rsidR="000B2899" w:rsidRDefault="000B2899" w:rsidP="004A71FA">
      <w:pPr>
        <w:jc w:val="both"/>
        <w:rPr>
          <w:rFonts w:ascii="Arial" w:hAnsi="Arial" w:cs="Arial"/>
          <w:b/>
          <w:bCs/>
        </w:rPr>
      </w:pPr>
      <w:r w:rsidRPr="000B2899">
        <w:rPr>
          <w:rFonts w:ascii="Arial" w:hAnsi="Arial" w:cs="Arial"/>
          <w:b/>
          <w:bCs/>
        </w:rPr>
        <w:t>Kontaktdetails:</w:t>
      </w:r>
    </w:p>
    <w:p w:rsidR="000B2899" w:rsidRPr="000B2899" w:rsidRDefault="000B2899" w:rsidP="004A71FA">
      <w:pPr>
        <w:jc w:val="both"/>
        <w:rPr>
          <w:rFonts w:ascii="Arial" w:hAnsi="Arial" w:cs="Arial"/>
          <w:b/>
          <w:bCs/>
          <w:sz w:val="12"/>
          <w:szCs w:val="12"/>
        </w:rPr>
      </w:pPr>
    </w:p>
    <w:tbl>
      <w:tblPr>
        <w:tblW w:w="0" w:type="auto"/>
        <w:tblLook w:val="01E0"/>
      </w:tblPr>
      <w:tblGrid>
        <w:gridCol w:w="1908"/>
        <w:gridCol w:w="7741"/>
      </w:tblGrid>
      <w:tr w:rsidR="000B2899" w:rsidRPr="00D61C4E" w:rsidTr="00D61C4E">
        <w:trPr>
          <w:trHeight w:val="454"/>
        </w:trPr>
        <w:tc>
          <w:tcPr>
            <w:tcW w:w="1908" w:type="dxa"/>
            <w:shd w:val="clear" w:color="auto" w:fill="auto"/>
          </w:tcPr>
          <w:p w:rsidR="000B2899" w:rsidRPr="00D61C4E" w:rsidRDefault="000B2899" w:rsidP="00D61C4E">
            <w:pPr>
              <w:jc w:val="right"/>
              <w:rPr>
                <w:rFonts w:ascii="Arial" w:hAnsi="Arial" w:cs="Arial"/>
              </w:rPr>
            </w:pPr>
            <w:r w:rsidRPr="00D61C4E">
              <w:rPr>
                <w:rFonts w:ascii="Arial" w:hAnsi="Arial" w:cs="Arial"/>
              </w:rPr>
              <w:t>Name:</w:t>
            </w:r>
          </w:p>
        </w:tc>
        <w:tc>
          <w:tcPr>
            <w:tcW w:w="7741" w:type="dxa"/>
            <w:shd w:val="clear" w:color="auto" w:fill="auto"/>
          </w:tcPr>
          <w:p w:rsidR="000B2899" w:rsidRPr="00D61C4E" w:rsidRDefault="000B2899" w:rsidP="00D61C4E">
            <w:pPr>
              <w:jc w:val="both"/>
              <w:rPr>
                <w:rFonts w:ascii="Arial" w:hAnsi="Arial" w:cs="Arial"/>
              </w:rPr>
            </w:pPr>
            <w:r w:rsidRPr="00D61C4E">
              <w:rPr>
                <w:rFonts w:ascii="Arial" w:hAnsi="Arial" w:cs="Arial"/>
              </w:rPr>
              <w:t>______________________________________________________</w:t>
            </w:r>
          </w:p>
        </w:tc>
      </w:tr>
      <w:tr w:rsidR="000B2899" w:rsidRPr="00D61C4E" w:rsidTr="00D61C4E">
        <w:trPr>
          <w:trHeight w:val="454"/>
        </w:trPr>
        <w:tc>
          <w:tcPr>
            <w:tcW w:w="1908" w:type="dxa"/>
            <w:shd w:val="clear" w:color="auto" w:fill="auto"/>
          </w:tcPr>
          <w:p w:rsidR="000B2899" w:rsidRPr="00D61C4E" w:rsidRDefault="000B2899" w:rsidP="00D61C4E">
            <w:pPr>
              <w:jc w:val="right"/>
              <w:rPr>
                <w:rFonts w:ascii="Arial" w:hAnsi="Arial" w:cs="Arial"/>
              </w:rPr>
            </w:pPr>
            <w:r w:rsidRPr="00D61C4E">
              <w:rPr>
                <w:rFonts w:ascii="Arial" w:hAnsi="Arial" w:cs="Arial"/>
              </w:rPr>
              <w:t>Adresse:</w:t>
            </w:r>
          </w:p>
        </w:tc>
        <w:tc>
          <w:tcPr>
            <w:tcW w:w="7741" w:type="dxa"/>
            <w:shd w:val="clear" w:color="auto" w:fill="auto"/>
          </w:tcPr>
          <w:p w:rsidR="00086812" w:rsidRPr="00D61C4E" w:rsidRDefault="00086812" w:rsidP="00D61C4E">
            <w:pPr>
              <w:jc w:val="both"/>
              <w:rPr>
                <w:rFonts w:ascii="Arial" w:hAnsi="Arial" w:cs="Arial"/>
                <w:sz w:val="36"/>
                <w:szCs w:val="36"/>
              </w:rPr>
            </w:pPr>
            <w:r w:rsidRPr="00D61C4E">
              <w:rPr>
                <w:rFonts w:ascii="Arial" w:hAnsi="Arial" w:cs="Arial"/>
                <w:sz w:val="36"/>
                <w:szCs w:val="36"/>
              </w:rPr>
              <w:t>____________________________________</w:t>
            </w:r>
          </w:p>
        </w:tc>
      </w:tr>
    </w:tbl>
    <w:p w:rsidR="00086812" w:rsidRDefault="00086812">
      <w:r>
        <w:rPr>
          <w:rFonts w:ascii="Arial" w:hAnsi="Arial" w:cs="Arial"/>
          <w:sz w:val="36"/>
          <w:szCs w:val="36"/>
        </w:rPr>
        <w:t>____________________________________</w:t>
      </w:r>
    </w:p>
    <w:tbl>
      <w:tblPr>
        <w:tblW w:w="0" w:type="auto"/>
        <w:tblLook w:val="01E0"/>
      </w:tblPr>
      <w:tblGrid>
        <w:gridCol w:w="1908"/>
        <w:gridCol w:w="7741"/>
      </w:tblGrid>
      <w:tr w:rsidR="000B2899" w:rsidRPr="00D61C4E" w:rsidTr="00D61C4E">
        <w:trPr>
          <w:trHeight w:val="454"/>
        </w:trPr>
        <w:tc>
          <w:tcPr>
            <w:tcW w:w="7741" w:type="dxa"/>
            <w:shd w:val="clear" w:color="auto" w:fill="auto"/>
          </w:tcPr>
          <w:p w:rsidR="00086812" w:rsidRPr="00D61C4E" w:rsidRDefault="00086812" w:rsidP="00D61C4E">
            <w:pPr>
              <w:jc w:val="both"/>
              <w:rPr>
                <w:rFonts w:ascii="Arial" w:hAnsi="Arial" w:cs="Arial"/>
                <w:sz w:val="8"/>
                <w:szCs w:val="8"/>
              </w:rPr>
            </w:pPr>
          </w:p>
        </w:tc>
      </w:tr>
      <w:tr w:rsidR="000B2899" w:rsidRPr="00D61C4E" w:rsidTr="00D61C4E">
        <w:trPr>
          <w:trHeight w:val="454"/>
        </w:trPr>
        <w:tc>
          <w:tcPr>
            <w:tcW w:w="1908" w:type="dxa"/>
            <w:shd w:val="clear" w:color="auto" w:fill="auto"/>
          </w:tcPr>
          <w:p w:rsidR="000B2899" w:rsidRPr="00D61C4E" w:rsidRDefault="000B2899" w:rsidP="00D61C4E">
            <w:pPr>
              <w:jc w:val="right"/>
              <w:rPr>
                <w:rFonts w:ascii="Arial" w:hAnsi="Arial" w:cs="Arial"/>
              </w:rPr>
            </w:pPr>
            <w:r w:rsidRPr="00D61C4E">
              <w:rPr>
                <w:rFonts w:ascii="Arial" w:hAnsi="Arial" w:cs="Arial"/>
              </w:rPr>
              <w:t>Telefon:</w:t>
            </w:r>
          </w:p>
        </w:tc>
        <w:tc>
          <w:tcPr>
            <w:tcW w:w="7741" w:type="dxa"/>
            <w:shd w:val="clear" w:color="auto" w:fill="auto"/>
          </w:tcPr>
          <w:p w:rsidR="000B2899" w:rsidRPr="00D61C4E" w:rsidRDefault="000B2899" w:rsidP="00D61C4E">
            <w:pPr>
              <w:jc w:val="both"/>
              <w:rPr>
                <w:rFonts w:ascii="Arial" w:hAnsi="Arial" w:cs="Arial"/>
              </w:rPr>
            </w:pPr>
            <w:r w:rsidRPr="00D61C4E">
              <w:rPr>
                <w:rFonts w:ascii="Arial" w:hAnsi="Arial" w:cs="Arial"/>
              </w:rPr>
              <w:t>______________________________________________________</w:t>
            </w:r>
          </w:p>
        </w:tc>
      </w:tr>
      <w:tr w:rsidR="000B2899" w:rsidRPr="00D61C4E" w:rsidTr="00D61C4E">
        <w:trPr>
          <w:trHeight w:val="454"/>
        </w:trPr>
        <w:tc>
          <w:tcPr>
            <w:tcW w:w="1908" w:type="dxa"/>
            <w:shd w:val="clear" w:color="auto" w:fill="auto"/>
          </w:tcPr>
          <w:p w:rsidR="000B2899" w:rsidRPr="00D61C4E" w:rsidRDefault="000B2899" w:rsidP="00D61C4E">
            <w:pPr>
              <w:jc w:val="right"/>
              <w:rPr>
                <w:rFonts w:ascii="Arial" w:hAnsi="Arial" w:cs="Arial"/>
              </w:rPr>
            </w:pPr>
            <w:r w:rsidRPr="00D61C4E">
              <w:rPr>
                <w:rFonts w:ascii="Arial" w:hAnsi="Arial" w:cs="Arial"/>
              </w:rPr>
              <w:t>Mobil:</w:t>
            </w:r>
          </w:p>
        </w:tc>
        <w:tc>
          <w:tcPr>
            <w:tcW w:w="7741" w:type="dxa"/>
            <w:shd w:val="clear" w:color="auto" w:fill="auto"/>
          </w:tcPr>
          <w:p w:rsidR="000B2899" w:rsidRPr="00D61C4E" w:rsidRDefault="000B2899" w:rsidP="00D61C4E">
            <w:pPr>
              <w:jc w:val="both"/>
              <w:rPr>
                <w:rFonts w:ascii="Arial" w:hAnsi="Arial" w:cs="Arial"/>
              </w:rPr>
            </w:pPr>
            <w:r w:rsidRPr="00D61C4E">
              <w:rPr>
                <w:rFonts w:ascii="Arial" w:hAnsi="Arial" w:cs="Arial"/>
              </w:rPr>
              <w:t>______________________________________________________</w:t>
            </w:r>
          </w:p>
        </w:tc>
      </w:tr>
      <w:tr w:rsidR="000B2899" w:rsidRPr="00D61C4E" w:rsidTr="00D61C4E">
        <w:trPr>
          <w:trHeight w:val="454"/>
        </w:trPr>
        <w:tc>
          <w:tcPr>
            <w:tcW w:w="1908" w:type="dxa"/>
            <w:shd w:val="clear" w:color="auto" w:fill="auto"/>
          </w:tcPr>
          <w:p w:rsidR="000B2899" w:rsidRPr="00D61C4E" w:rsidRDefault="000B2899" w:rsidP="00D61C4E">
            <w:pPr>
              <w:jc w:val="right"/>
              <w:rPr>
                <w:rFonts w:ascii="Arial" w:hAnsi="Arial" w:cs="Arial"/>
              </w:rPr>
            </w:pPr>
            <w:r w:rsidRPr="00D61C4E">
              <w:rPr>
                <w:rFonts w:ascii="Arial" w:hAnsi="Arial" w:cs="Arial"/>
              </w:rPr>
              <w:t>E-Mail:</w:t>
            </w:r>
          </w:p>
        </w:tc>
        <w:tc>
          <w:tcPr>
            <w:tcW w:w="7741" w:type="dxa"/>
            <w:shd w:val="clear" w:color="auto" w:fill="auto"/>
          </w:tcPr>
          <w:p w:rsidR="000B2899" w:rsidRPr="00D61C4E" w:rsidRDefault="000B2899" w:rsidP="00D61C4E">
            <w:pPr>
              <w:jc w:val="both"/>
              <w:rPr>
                <w:rFonts w:ascii="Arial" w:hAnsi="Arial" w:cs="Arial"/>
              </w:rPr>
            </w:pPr>
            <w:r w:rsidRPr="00D61C4E">
              <w:rPr>
                <w:rFonts w:ascii="Arial" w:hAnsi="Arial" w:cs="Arial"/>
              </w:rPr>
              <w:t>______________________________________________________</w:t>
            </w:r>
          </w:p>
        </w:tc>
      </w:tr>
    </w:tbl>
    <w:p w:rsidR="000B2899" w:rsidRDefault="000B2899" w:rsidP="004A71FA">
      <w:pPr>
        <w:jc w:val="both"/>
        <w:rPr>
          <w:rFonts w:ascii="Arial" w:hAnsi="Arial" w:cs="Arial"/>
          <w:b/>
          <w:bCs/>
        </w:rPr>
      </w:pPr>
    </w:p>
    <w:p w:rsidR="00F2419E" w:rsidRDefault="00F2419E" w:rsidP="00371B1A">
      <w:pPr>
        <w:jc w:val="both"/>
        <w:rPr>
          <w:rFonts w:ascii="Arial" w:hAnsi="Arial" w:cs="Arial"/>
        </w:rPr>
      </w:pPr>
      <w:r>
        <w:rPr>
          <w:rFonts w:ascii="Arial" w:hAnsi="Arial" w:cs="Arial"/>
        </w:rPr>
        <w:t xml:space="preserve">Die Massed Band zur Eröffnung der Games und der Competition startet um 11 Uhr vor dem Haupteingang des </w:t>
      </w:r>
      <w:r w:rsidR="005D627A">
        <w:rPr>
          <w:rFonts w:ascii="Arial" w:hAnsi="Arial" w:cs="Arial"/>
        </w:rPr>
        <w:t>Schlossparks</w:t>
      </w:r>
      <w:r>
        <w:rPr>
          <w:rFonts w:ascii="Arial" w:hAnsi="Arial" w:cs="Arial"/>
        </w:rPr>
        <w:t xml:space="preserve"> (Aufstellung dort um 10:50). Alle Bands werden gebeten, sich daran zu beteiligen. </w:t>
      </w:r>
    </w:p>
    <w:p w:rsidR="000A6AAE" w:rsidRDefault="000A6AAE" w:rsidP="00371B1A">
      <w:pPr>
        <w:jc w:val="both"/>
        <w:rPr>
          <w:rFonts w:ascii="Arial" w:hAnsi="Arial" w:cs="Arial"/>
        </w:rPr>
      </w:pPr>
      <w:r>
        <w:rPr>
          <w:rFonts w:ascii="Arial" w:hAnsi="Arial" w:cs="Arial"/>
        </w:rPr>
        <w:t>Die Competition startet nach derze</w:t>
      </w:r>
      <w:r w:rsidR="00C4151C">
        <w:rPr>
          <w:rFonts w:ascii="Arial" w:hAnsi="Arial" w:cs="Arial"/>
        </w:rPr>
        <w:t>itig</w:t>
      </w:r>
      <w:r w:rsidR="002656B6">
        <w:rPr>
          <w:rFonts w:ascii="Arial" w:hAnsi="Arial" w:cs="Arial"/>
        </w:rPr>
        <w:t>er Planung mit Grade 5</w:t>
      </w:r>
      <w:r w:rsidR="005676F0">
        <w:rPr>
          <w:rFonts w:ascii="Arial" w:hAnsi="Arial" w:cs="Arial"/>
        </w:rPr>
        <w:t xml:space="preserve"> um 12:30</w:t>
      </w:r>
      <w:r>
        <w:rPr>
          <w:rFonts w:ascii="Arial" w:hAnsi="Arial" w:cs="Arial"/>
        </w:rPr>
        <w:t xml:space="preserve"> Uhr.</w:t>
      </w:r>
    </w:p>
    <w:p w:rsidR="00F2419E" w:rsidRDefault="00F2419E" w:rsidP="00371B1A">
      <w:pPr>
        <w:jc w:val="both"/>
        <w:rPr>
          <w:rFonts w:ascii="Arial" w:hAnsi="Arial" w:cs="Arial"/>
        </w:rPr>
      </w:pPr>
      <w:r>
        <w:rPr>
          <w:rFonts w:ascii="Arial" w:hAnsi="Arial" w:cs="Arial"/>
        </w:rPr>
        <w:t xml:space="preserve">Weitere Infos </w:t>
      </w:r>
      <w:r w:rsidR="00C4151C">
        <w:rPr>
          <w:rFonts w:ascii="Arial" w:hAnsi="Arial" w:cs="Arial"/>
        </w:rPr>
        <w:t xml:space="preserve">werden auf der Homepage der </w:t>
      </w:r>
      <w:r w:rsidR="00E11386">
        <w:rPr>
          <w:rFonts w:ascii="Arial" w:hAnsi="Arial" w:cs="Arial"/>
        </w:rPr>
        <w:t>BAG e</w:t>
      </w:r>
      <w:r w:rsidR="005676F0">
        <w:rPr>
          <w:rFonts w:ascii="Arial" w:hAnsi="Arial" w:cs="Arial"/>
        </w:rPr>
        <w:t xml:space="preserve">. </w:t>
      </w:r>
      <w:r w:rsidR="00E11386">
        <w:rPr>
          <w:rFonts w:ascii="Arial" w:hAnsi="Arial" w:cs="Arial"/>
        </w:rPr>
        <w:t>V</w:t>
      </w:r>
      <w:r w:rsidR="005676F0">
        <w:rPr>
          <w:rFonts w:ascii="Arial" w:hAnsi="Arial" w:cs="Arial"/>
        </w:rPr>
        <w:t>.</w:t>
      </w:r>
      <w:r w:rsidR="00C4151C">
        <w:rPr>
          <w:rFonts w:ascii="Arial" w:hAnsi="Arial" w:cs="Arial"/>
        </w:rPr>
        <w:t xml:space="preserve"> oder im PD-Forum</w:t>
      </w:r>
      <w:r w:rsidR="00701BCA">
        <w:rPr>
          <w:rFonts w:ascii="Arial" w:hAnsi="Arial" w:cs="Arial"/>
        </w:rPr>
        <w:t xml:space="preserve"> bereitgestellt </w:t>
      </w:r>
      <w:r w:rsidR="00371B1A">
        <w:rPr>
          <w:rFonts w:ascii="Arial" w:hAnsi="Arial" w:cs="Arial"/>
        </w:rPr>
        <w:t>oder</w:t>
      </w:r>
      <w:r>
        <w:rPr>
          <w:rFonts w:ascii="Arial" w:hAnsi="Arial" w:cs="Arial"/>
        </w:rPr>
        <w:t xml:space="preserve"> gehen </w:t>
      </w:r>
      <w:r w:rsidR="00DE5525">
        <w:rPr>
          <w:rFonts w:ascii="Arial" w:hAnsi="Arial" w:cs="Arial"/>
        </w:rPr>
        <w:t>Euch</w:t>
      </w:r>
      <w:r>
        <w:rPr>
          <w:rFonts w:ascii="Arial" w:hAnsi="Arial" w:cs="Arial"/>
        </w:rPr>
        <w:t xml:space="preserve"> per </w:t>
      </w:r>
      <w:r w:rsidR="005D627A">
        <w:rPr>
          <w:rFonts w:ascii="Arial" w:hAnsi="Arial" w:cs="Arial"/>
        </w:rPr>
        <w:t>Post oder Mail</w:t>
      </w:r>
      <w:r>
        <w:rPr>
          <w:rFonts w:ascii="Arial" w:hAnsi="Arial" w:cs="Arial"/>
        </w:rPr>
        <w:t xml:space="preserve"> zu.</w:t>
      </w:r>
    </w:p>
    <w:p w:rsidR="00F2419E" w:rsidRDefault="00F2419E" w:rsidP="00371B1A">
      <w:pPr>
        <w:jc w:val="both"/>
        <w:rPr>
          <w:rFonts w:ascii="Arial" w:hAnsi="Arial" w:cs="Arial"/>
        </w:rPr>
      </w:pPr>
    </w:p>
    <w:p w:rsidR="00A544EE" w:rsidRPr="00A544EE" w:rsidRDefault="00A544EE" w:rsidP="00371B1A">
      <w:pPr>
        <w:jc w:val="both"/>
        <w:rPr>
          <w:rFonts w:ascii="Arial" w:hAnsi="Arial" w:cs="Arial"/>
          <w:b/>
        </w:rPr>
      </w:pPr>
      <w:r w:rsidRPr="00A544EE">
        <w:rPr>
          <w:rFonts w:ascii="Arial" w:hAnsi="Arial" w:cs="Arial"/>
          <w:b/>
        </w:rPr>
        <w:t>Wichtige Information</w:t>
      </w:r>
      <w:r>
        <w:rPr>
          <w:rFonts w:ascii="Arial" w:hAnsi="Arial" w:cs="Arial"/>
          <w:b/>
        </w:rPr>
        <w:t>en</w:t>
      </w:r>
      <w:r w:rsidRPr="00A544EE">
        <w:rPr>
          <w:rFonts w:ascii="Arial" w:hAnsi="Arial" w:cs="Arial"/>
          <w:b/>
        </w:rPr>
        <w:t>:</w:t>
      </w:r>
      <w:r w:rsidR="00D9369E">
        <w:rPr>
          <w:rFonts w:ascii="Arial" w:hAnsi="Arial" w:cs="Arial"/>
          <w:b/>
        </w:rPr>
        <w:t xml:space="preserve"> BITTE LESEN! </w:t>
      </w:r>
    </w:p>
    <w:p w:rsidR="00F2419E" w:rsidRDefault="00E11386" w:rsidP="00371B1A">
      <w:pPr>
        <w:jc w:val="both"/>
        <w:rPr>
          <w:rFonts w:ascii="Arial" w:hAnsi="Arial" w:cs="Arial"/>
        </w:rPr>
      </w:pPr>
      <w:r>
        <w:rPr>
          <w:rFonts w:ascii="Arial" w:hAnsi="Arial" w:cs="Arial"/>
        </w:rPr>
        <w:t>Auch i</w:t>
      </w:r>
      <w:r w:rsidR="00A544EE">
        <w:rPr>
          <w:rFonts w:ascii="Arial" w:hAnsi="Arial" w:cs="Arial"/>
        </w:rPr>
        <w:t xml:space="preserve">n diesem Jahr werden die Bands gebeten vollzählig am Bandeinlass zu erscheinen und </w:t>
      </w:r>
      <w:r w:rsidR="00CB15ED">
        <w:rPr>
          <w:rFonts w:ascii="Arial" w:hAnsi="Arial" w:cs="Arial"/>
        </w:rPr>
        <w:t xml:space="preserve">werden </w:t>
      </w:r>
      <w:r w:rsidR="00A544EE">
        <w:rPr>
          <w:rFonts w:ascii="Arial" w:hAnsi="Arial" w:cs="Arial"/>
        </w:rPr>
        <w:t>durch den PM der Band oder einen seiner Beauftragten beim Einlass gelistet. Hier werden auch die Zutrittsbänder ausgegeben. Jede Band muss ebenfalls beim Einlass eine Liste mit den an der Competition teilnehmenden Spieler</w:t>
      </w:r>
      <w:r w:rsidR="00C4151C">
        <w:rPr>
          <w:rFonts w:ascii="Arial" w:hAnsi="Arial" w:cs="Arial"/>
        </w:rPr>
        <w:t>n</w:t>
      </w:r>
      <w:r w:rsidR="00A544EE">
        <w:rPr>
          <w:rFonts w:ascii="Arial" w:hAnsi="Arial" w:cs="Arial"/>
        </w:rPr>
        <w:t xml:space="preserve"> (ggf. mit Funktion in der Band) hinterlegen. Bitte helft mit diesen Vorgang zu beschleunigen und kommt mit vorbereiteten Listen. Ansonsten muss eine Liste vor Ort vor Einlass ausgefüllt werden.</w:t>
      </w:r>
    </w:p>
    <w:p w:rsidR="001E65A7" w:rsidRDefault="001E65A7" w:rsidP="00371B1A">
      <w:pPr>
        <w:jc w:val="both"/>
        <w:rPr>
          <w:rFonts w:ascii="Arial" w:hAnsi="Arial" w:cs="Arial"/>
        </w:rPr>
      </w:pPr>
    </w:p>
    <w:p w:rsidR="001E65A7" w:rsidRDefault="00E11386" w:rsidP="00371B1A">
      <w:pPr>
        <w:jc w:val="both"/>
        <w:rPr>
          <w:rFonts w:ascii="Arial" w:hAnsi="Arial" w:cs="Arial"/>
        </w:rPr>
      </w:pPr>
      <w:r>
        <w:rPr>
          <w:rFonts w:ascii="Arial" w:hAnsi="Arial" w:cs="Arial"/>
        </w:rPr>
        <w:t>Bandstewards</w:t>
      </w:r>
      <w:r w:rsidR="00A544EE">
        <w:rPr>
          <w:rFonts w:ascii="Arial" w:hAnsi="Arial" w:cs="Arial"/>
        </w:rPr>
        <w:t xml:space="preserve"> können </w:t>
      </w:r>
      <w:r>
        <w:rPr>
          <w:rFonts w:ascii="Arial" w:hAnsi="Arial" w:cs="Arial"/>
        </w:rPr>
        <w:t xml:space="preserve">auch </w:t>
      </w:r>
      <w:r w:rsidR="00A544EE">
        <w:rPr>
          <w:rFonts w:ascii="Arial" w:hAnsi="Arial" w:cs="Arial"/>
        </w:rPr>
        <w:t xml:space="preserve">in diesem Jahr </w:t>
      </w:r>
      <w:r>
        <w:rPr>
          <w:rFonts w:ascii="Arial" w:hAnsi="Arial" w:cs="Arial"/>
        </w:rPr>
        <w:t xml:space="preserve">nicht </w:t>
      </w:r>
      <w:r w:rsidR="00A544EE">
        <w:rPr>
          <w:rFonts w:ascii="Arial" w:hAnsi="Arial" w:cs="Arial"/>
        </w:rPr>
        <w:t>zugewiesen werden</w:t>
      </w:r>
      <w:r w:rsidR="001E65A7">
        <w:rPr>
          <w:rFonts w:ascii="Arial" w:hAnsi="Arial" w:cs="Arial"/>
        </w:rPr>
        <w:t>.</w:t>
      </w:r>
      <w:r w:rsidR="00A544EE">
        <w:rPr>
          <w:rFonts w:ascii="Arial" w:hAnsi="Arial" w:cs="Arial"/>
        </w:rPr>
        <w:t xml:space="preserve"> Insgesamt werden </w:t>
      </w:r>
      <w:r w:rsidR="00C4151C">
        <w:rPr>
          <w:rFonts w:ascii="Arial" w:hAnsi="Arial" w:cs="Arial"/>
        </w:rPr>
        <w:t>2</w:t>
      </w:r>
      <w:r w:rsidR="00A544EE">
        <w:rPr>
          <w:rFonts w:ascii="Arial" w:hAnsi="Arial" w:cs="Arial"/>
        </w:rPr>
        <w:t xml:space="preserve"> Stewards die Organisation übernehmen.</w:t>
      </w:r>
    </w:p>
    <w:p w:rsidR="00C608D7" w:rsidRDefault="00C608D7" w:rsidP="00371B1A">
      <w:pPr>
        <w:jc w:val="both"/>
        <w:rPr>
          <w:rFonts w:ascii="Arial" w:hAnsi="Arial" w:cs="Arial"/>
        </w:rPr>
      </w:pPr>
    </w:p>
    <w:p w:rsidR="00F2419E" w:rsidRDefault="00F2419E" w:rsidP="00371B1A">
      <w:pPr>
        <w:jc w:val="both"/>
        <w:rPr>
          <w:rFonts w:ascii="Arial" w:hAnsi="Arial" w:cs="Arial"/>
        </w:rPr>
      </w:pPr>
      <w:r>
        <w:rPr>
          <w:rFonts w:ascii="Arial" w:hAnsi="Arial" w:cs="Arial"/>
        </w:rPr>
        <w:t xml:space="preserve">Ein Bandzelt mit </w:t>
      </w:r>
      <w:r w:rsidR="00737006">
        <w:rPr>
          <w:rFonts w:ascii="Arial" w:hAnsi="Arial" w:cs="Arial"/>
        </w:rPr>
        <w:t xml:space="preserve">kostenloser </w:t>
      </w:r>
      <w:r>
        <w:rPr>
          <w:rFonts w:ascii="Arial" w:hAnsi="Arial" w:cs="Arial"/>
        </w:rPr>
        <w:t>Verpflegung und Getränken wird wieder bereitgestellt.</w:t>
      </w:r>
      <w:r w:rsidR="005676F0">
        <w:rPr>
          <w:rFonts w:ascii="Arial" w:hAnsi="Arial" w:cs="Arial"/>
        </w:rPr>
        <w:t xml:space="preserve"> Eine einfache Übernachtungsmöglichkeit (Sporthalle) steht zur Verfügung.</w:t>
      </w:r>
    </w:p>
    <w:p w:rsidR="00C608D7" w:rsidRDefault="00C608D7" w:rsidP="00371B1A">
      <w:pPr>
        <w:jc w:val="both"/>
        <w:rPr>
          <w:rFonts w:ascii="Arial" w:hAnsi="Arial" w:cs="Arial"/>
        </w:rPr>
      </w:pPr>
    </w:p>
    <w:p w:rsidR="00C608D7" w:rsidRDefault="00C608D7" w:rsidP="00371B1A">
      <w:pPr>
        <w:jc w:val="both"/>
        <w:rPr>
          <w:rFonts w:ascii="Arial" w:hAnsi="Arial" w:cs="Arial"/>
        </w:rPr>
      </w:pPr>
      <w:r>
        <w:rPr>
          <w:rFonts w:ascii="Arial" w:hAnsi="Arial" w:cs="Arial"/>
        </w:rPr>
        <w:t>PM Meeting nach Ende der letzten Competition am Circle.</w:t>
      </w:r>
    </w:p>
    <w:p w:rsidR="004F029B" w:rsidRDefault="004F029B" w:rsidP="00371B1A">
      <w:pPr>
        <w:jc w:val="both"/>
        <w:rPr>
          <w:rFonts w:ascii="Arial" w:hAnsi="Arial" w:cs="Arial"/>
        </w:rPr>
      </w:pPr>
    </w:p>
    <w:p w:rsidR="00335C80" w:rsidRDefault="00A544EE" w:rsidP="00371B1A">
      <w:pPr>
        <w:jc w:val="both"/>
        <w:rPr>
          <w:rFonts w:ascii="Arial" w:hAnsi="Arial" w:cs="Arial"/>
        </w:rPr>
      </w:pPr>
      <w:r>
        <w:rPr>
          <w:rFonts w:ascii="Arial" w:hAnsi="Arial" w:cs="Arial"/>
        </w:rPr>
        <w:t>Die Massedb</w:t>
      </w:r>
      <w:r w:rsidR="004F029B">
        <w:rPr>
          <w:rFonts w:ascii="Arial" w:hAnsi="Arial" w:cs="Arial"/>
        </w:rPr>
        <w:t>and fü</w:t>
      </w:r>
      <w:r w:rsidR="00E66CD1">
        <w:rPr>
          <w:rFonts w:ascii="Arial" w:hAnsi="Arial" w:cs="Arial"/>
        </w:rPr>
        <w:t>r die Preisverleihung beginnt ca. gg.</w:t>
      </w:r>
      <w:r w:rsidR="004F029B">
        <w:rPr>
          <w:rFonts w:ascii="Arial" w:hAnsi="Arial" w:cs="Arial"/>
        </w:rPr>
        <w:t xml:space="preserve"> 18 Uhr.</w:t>
      </w:r>
      <w:r>
        <w:rPr>
          <w:rFonts w:ascii="Arial" w:hAnsi="Arial" w:cs="Arial"/>
        </w:rPr>
        <w:t xml:space="preserve"> Einmarsch der Bands mit eigener Musik einzeln. Bei der Preisverleihung werden mit der Massedband übliche Standards gespielt.</w:t>
      </w:r>
      <w:r w:rsidR="00CB15ED">
        <w:rPr>
          <w:rFonts w:ascii="Arial" w:hAnsi="Arial" w:cs="Arial"/>
        </w:rPr>
        <w:t xml:space="preserve"> </w:t>
      </w:r>
    </w:p>
    <w:p w:rsidR="00A544EE" w:rsidRPr="00E77EF2" w:rsidRDefault="00335C80" w:rsidP="00C608D7">
      <w:pPr>
        <w:jc w:val="center"/>
        <w:rPr>
          <w:rFonts w:ascii="Arial" w:hAnsi="Arial" w:cs="Arial"/>
          <w:lang w:val="en-GB"/>
        </w:rPr>
      </w:pPr>
      <w:r>
        <w:rPr>
          <w:rFonts w:ascii="Arial" w:hAnsi="Arial" w:cs="Arial"/>
          <w:lang w:val="en-GB"/>
        </w:rPr>
        <w:t>Highland Laddie</w:t>
      </w:r>
      <w:r w:rsidR="00E77EF2">
        <w:rPr>
          <w:rFonts w:ascii="Arial" w:hAnsi="Arial" w:cs="Arial"/>
          <w:lang w:val="en-GB"/>
        </w:rPr>
        <w:t xml:space="preserve"> </w:t>
      </w:r>
      <w:r w:rsidR="00CB15ED" w:rsidRPr="00E77EF2">
        <w:rPr>
          <w:rFonts w:ascii="Arial" w:hAnsi="Arial" w:cs="Arial"/>
          <w:lang w:val="en-GB"/>
        </w:rPr>
        <w:t>als „Salute to the Chieftain“.</w:t>
      </w:r>
    </w:p>
    <w:p w:rsidR="005676F0" w:rsidRPr="005676F0" w:rsidRDefault="005676F0" w:rsidP="00C608D7">
      <w:pPr>
        <w:rPr>
          <w:rFonts w:ascii="Arial" w:hAnsi="Arial" w:cs="Arial"/>
          <w:lang w:val="en-GB"/>
        </w:rPr>
      </w:pPr>
      <w:r w:rsidRPr="005676F0">
        <w:rPr>
          <w:rFonts w:ascii="Arial" w:hAnsi="Arial" w:cs="Arial"/>
          <w:lang w:val="en-GB"/>
        </w:rPr>
        <w:t xml:space="preserve">Weitere </w:t>
      </w:r>
      <w:r w:rsidR="00335C80">
        <w:rPr>
          <w:rFonts w:ascii="Arial" w:hAnsi="Arial" w:cs="Arial"/>
          <w:lang w:val="en-GB"/>
        </w:rPr>
        <w:t xml:space="preserve">mögliche </w:t>
      </w:r>
      <w:r w:rsidRPr="005676F0">
        <w:rPr>
          <w:rFonts w:ascii="Arial" w:hAnsi="Arial" w:cs="Arial"/>
          <w:lang w:val="en-GB"/>
        </w:rPr>
        <w:t>Tunes:</w:t>
      </w:r>
    </w:p>
    <w:p w:rsidR="00335C80" w:rsidRDefault="00335C80" w:rsidP="00C608D7">
      <w:pPr>
        <w:jc w:val="center"/>
        <w:rPr>
          <w:rFonts w:ascii="Arial" w:hAnsi="Arial" w:cs="Arial"/>
          <w:lang w:val="en-GB"/>
        </w:rPr>
      </w:pPr>
      <w:r>
        <w:rPr>
          <w:rFonts w:ascii="Arial" w:hAnsi="Arial" w:cs="Arial"/>
          <w:lang w:val="en-GB"/>
        </w:rPr>
        <w:t>Scotland the Brave (Scots Guards Version)</w:t>
      </w:r>
    </w:p>
    <w:p w:rsidR="005676F0" w:rsidRPr="005676F0" w:rsidRDefault="005676F0" w:rsidP="00C608D7">
      <w:pPr>
        <w:jc w:val="center"/>
        <w:rPr>
          <w:rFonts w:ascii="Arial" w:hAnsi="Arial" w:cs="Arial"/>
          <w:lang w:val="en-GB"/>
        </w:rPr>
      </w:pPr>
      <w:r w:rsidRPr="005676F0">
        <w:rPr>
          <w:rFonts w:ascii="Arial" w:hAnsi="Arial" w:cs="Arial"/>
          <w:lang w:val="en-GB"/>
        </w:rPr>
        <w:lastRenderedPageBreak/>
        <w:t>Green Hills / When the Battle is over</w:t>
      </w:r>
    </w:p>
    <w:p w:rsidR="00E11386" w:rsidRPr="005676F0" w:rsidRDefault="00E11386" w:rsidP="00371B1A">
      <w:pPr>
        <w:jc w:val="both"/>
        <w:rPr>
          <w:rFonts w:ascii="Arial" w:hAnsi="Arial" w:cs="Arial"/>
          <w:lang w:val="en-GB"/>
        </w:rPr>
      </w:pPr>
    </w:p>
    <w:p w:rsidR="00CB15ED" w:rsidRPr="005676F0" w:rsidRDefault="00CB15ED" w:rsidP="00F2419E">
      <w:pPr>
        <w:rPr>
          <w:rFonts w:ascii="Arial" w:hAnsi="Arial" w:cs="Arial"/>
          <w:lang w:val="en-GB"/>
        </w:rPr>
      </w:pPr>
    </w:p>
    <w:p w:rsidR="00CB15ED" w:rsidRPr="005676F0" w:rsidRDefault="00CB15ED" w:rsidP="00F2419E">
      <w:pPr>
        <w:rPr>
          <w:rFonts w:ascii="Arial" w:hAnsi="Arial" w:cs="Arial"/>
          <w:lang w:val="en-GB"/>
        </w:rPr>
      </w:pPr>
    </w:p>
    <w:p w:rsidR="00CB15ED" w:rsidRPr="005676F0" w:rsidRDefault="00CB15ED" w:rsidP="00F2419E">
      <w:pPr>
        <w:rPr>
          <w:rFonts w:ascii="Arial" w:hAnsi="Arial" w:cs="Arial"/>
          <w:lang w:val="en-GB"/>
        </w:rPr>
      </w:pPr>
    </w:p>
    <w:sectPr w:rsidR="00CB15ED" w:rsidRPr="005676F0" w:rsidSect="00F024B4">
      <w:pgSz w:w="11907" w:h="16840" w:code="9"/>
      <w:pgMar w:top="1247" w:right="1227" w:bottom="899"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4A71FA"/>
    <w:rsid w:val="00004F2F"/>
    <w:rsid w:val="00021085"/>
    <w:rsid w:val="00086812"/>
    <w:rsid w:val="000A6AAE"/>
    <w:rsid w:val="000B2899"/>
    <w:rsid w:val="000C6797"/>
    <w:rsid w:val="00123BF0"/>
    <w:rsid w:val="00172FBA"/>
    <w:rsid w:val="001E65A7"/>
    <w:rsid w:val="002656B6"/>
    <w:rsid w:val="0028106E"/>
    <w:rsid w:val="002D3915"/>
    <w:rsid w:val="00335C80"/>
    <w:rsid w:val="00363CD1"/>
    <w:rsid w:val="00371B1A"/>
    <w:rsid w:val="003C2F2B"/>
    <w:rsid w:val="003D5FFD"/>
    <w:rsid w:val="004A705C"/>
    <w:rsid w:val="004A71FA"/>
    <w:rsid w:val="004B1DFE"/>
    <w:rsid w:val="004F029B"/>
    <w:rsid w:val="005676F0"/>
    <w:rsid w:val="00592965"/>
    <w:rsid w:val="005D1C5F"/>
    <w:rsid w:val="005D627A"/>
    <w:rsid w:val="006451B9"/>
    <w:rsid w:val="00647A43"/>
    <w:rsid w:val="00701BCA"/>
    <w:rsid w:val="00737006"/>
    <w:rsid w:val="00790FC7"/>
    <w:rsid w:val="007A75A2"/>
    <w:rsid w:val="008577E7"/>
    <w:rsid w:val="008B7F5C"/>
    <w:rsid w:val="009815B4"/>
    <w:rsid w:val="009F4A40"/>
    <w:rsid w:val="00A544EE"/>
    <w:rsid w:val="00A63DDE"/>
    <w:rsid w:val="00A8163C"/>
    <w:rsid w:val="00BD0AC8"/>
    <w:rsid w:val="00C4151C"/>
    <w:rsid w:val="00C608D7"/>
    <w:rsid w:val="00CB15ED"/>
    <w:rsid w:val="00D11DEB"/>
    <w:rsid w:val="00D27812"/>
    <w:rsid w:val="00D61C4E"/>
    <w:rsid w:val="00D9369E"/>
    <w:rsid w:val="00DE5525"/>
    <w:rsid w:val="00E11386"/>
    <w:rsid w:val="00E1639C"/>
    <w:rsid w:val="00E175BB"/>
    <w:rsid w:val="00E34175"/>
    <w:rsid w:val="00E66CD1"/>
    <w:rsid w:val="00E77EF2"/>
    <w:rsid w:val="00EF3132"/>
    <w:rsid w:val="00F024B4"/>
    <w:rsid w:val="00F2419E"/>
    <w:rsid w:val="00F846EE"/>
    <w:rsid w:val="00FC00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ellenraster"/>
    <w:basedOn w:val="NormaleTabelle"/>
    <w:rsid w:val="00857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90FC7"/>
    <w:rPr>
      <w:rFonts w:ascii="Tahoma" w:hAnsi="Tahoma" w:cs="Tahoma"/>
      <w:sz w:val="16"/>
      <w:szCs w:val="16"/>
    </w:rPr>
  </w:style>
  <w:style w:type="paragraph" w:styleId="StandardWeb">
    <w:name w:val="Normal (Web)"/>
    <w:basedOn w:val="Standard"/>
    <w:rsid w:val="007A75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91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Anmeldung zur BAG Pipe Band Competition in Angelbachtal</vt:lpstr>
    </vt:vector>
  </TitlesOfParts>
  <Company>BASF</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BAG Pipe Band Competition in Angelbachtal</dc:title>
  <dc:creator>o520sfue</dc:creator>
  <cp:lastModifiedBy>Leo</cp:lastModifiedBy>
  <cp:revision>2</cp:revision>
  <cp:lastPrinted>2015-06-16T16:24:00Z</cp:lastPrinted>
  <dcterms:created xsi:type="dcterms:W3CDTF">2019-06-04T08:36:00Z</dcterms:created>
  <dcterms:modified xsi:type="dcterms:W3CDTF">2019-06-04T08:36:00Z</dcterms:modified>
</cp:coreProperties>
</file>